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670" w:rsidRPr="00AC6000" w:rsidRDefault="00E37FB4" w:rsidP="00E37FB4">
      <w:pPr>
        <w:jc w:val="center"/>
      </w:pPr>
      <w:bookmarkStart w:id="0" w:name="_GoBack"/>
      <w:bookmarkEnd w:id="0"/>
      <w:r w:rsidRPr="00AC6000">
        <w:rPr>
          <w:b/>
          <w:sz w:val="24"/>
        </w:rPr>
        <w:t>DECLARACIÓN RESPONSABLE</w:t>
      </w:r>
      <w:r w:rsidRPr="00AC6000">
        <w:t xml:space="preserve"> </w:t>
      </w:r>
      <w:r w:rsidRPr="00AC6000">
        <w:rPr>
          <w:b/>
          <w:sz w:val="24"/>
        </w:rPr>
        <w:t>PROYECTOS PRIMARIOS EN</w:t>
      </w:r>
      <w:r w:rsidRPr="00AC6000">
        <w:t xml:space="preserve"> </w:t>
      </w:r>
      <w:r w:rsidRPr="00AC6000">
        <w:rPr>
          <w:b/>
          <w:sz w:val="24"/>
        </w:rPr>
        <w:t>EL BLOQUE DE DIGITALIZACIÓN</w:t>
      </w:r>
    </w:p>
    <w:p w:rsidR="00E37FB4" w:rsidRDefault="00E37FB4" w:rsidP="00E37FB4">
      <w:pPr>
        <w:jc w:val="both"/>
      </w:pPr>
    </w:p>
    <w:p w:rsidR="00E37FB4" w:rsidRDefault="00E37FB4" w:rsidP="00E37FB4">
      <w:pPr>
        <w:jc w:val="both"/>
      </w:pPr>
      <w:r w:rsidRPr="00F73DB1">
        <w:t>D/Dª ……………………………………………….., con DNI …………………….., como [Consejero Delegado/Gerente] de la entidad ………………………………………………………………………………………..….., con NIF ………………..……..…., y domicilio fiscal en …….…………………………………………………………………</w:t>
      </w:r>
      <w:r>
        <w:t>, como entidad beneficiaria de las ayudas que se encuadran dentro del Proyecto Estratégico para la Recuperación y Transformación Económica para la modernización y diversificación del ecosistema naval español, en el marco del Plan de Recuperación, Transformación y Resiliencia, y se efectúa la convocatoria mediante tramitación anticipada correspondiente al año 2023.</w:t>
      </w:r>
    </w:p>
    <w:p w:rsidR="00E37FB4" w:rsidRDefault="00E37FB4" w:rsidP="00E37FB4">
      <w:pPr>
        <w:jc w:val="center"/>
      </w:pPr>
      <w:r>
        <w:t>DECLARA</w:t>
      </w:r>
    </w:p>
    <w:p w:rsidR="0095431B" w:rsidRDefault="00E37FB4" w:rsidP="00E37FB4">
      <w:pPr>
        <w:jc w:val="both"/>
      </w:pPr>
      <w:r>
        <w:t>Que para el proyecto primario denominado como ………………………………………………..</w:t>
      </w:r>
      <w:r w:rsidRPr="00E37FB4">
        <w:t xml:space="preserve"> </w:t>
      </w:r>
      <w:r>
        <w:t xml:space="preserve">enmarcado </w:t>
      </w:r>
      <w:r w:rsidRPr="00E37FB4">
        <w:t>en el bloque de digitalización</w:t>
      </w:r>
      <w:r>
        <w:t xml:space="preserve"> corresponde con uno de los siguientes bloques:</w:t>
      </w:r>
    </w:p>
    <w:p w:rsidR="00E37FB4" w:rsidRDefault="0063543A" w:rsidP="00E37FB4">
      <w:pPr>
        <w:ind w:left="708"/>
        <w:jc w:val="both"/>
      </w:pPr>
      <w:sdt>
        <w:sdtPr>
          <w:rPr>
            <w:sz w:val="24"/>
          </w:rPr>
          <w:id w:val="-130785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FB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37FB4">
        <w:t xml:space="preserve"> E</w:t>
      </w:r>
      <w:r w:rsidR="00E37FB4" w:rsidRPr="00E37FB4">
        <w:t>l desarrollo de tecnologías y soluciones digitales</w:t>
      </w:r>
      <w:r w:rsidR="00E37FB4">
        <w:t>.</w:t>
      </w:r>
    </w:p>
    <w:p w:rsidR="00E37FB4" w:rsidRDefault="0063543A" w:rsidP="00E37FB4">
      <w:pPr>
        <w:ind w:left="708"/>
        <w:jc w:val="both"/>
      </w:pPr>
      <w:sdt>
        <w:sdtPr>
          <w:rPr>
            <w:sz w:val="24"/>
          </w:rPr>
          <w:id w:val="21162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FB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37FB4">
        <w:t xml:space="preserve"> L</w:t>
      </w:r>
      <w:r w:rsidR="00E37FB4" w:rsidRPr="00E37FB4">
        <w:t>a adopción de soluciones digitales para transformar sus servicios, productos o procesos</w:t>
      </w:r>
      <w:r w:rsidR="00E37FB4">
        <w:t>.</w:t>
      </w:r>
    </w:p>
    <w:p w:rsidR="00E37FB4" w:rsidRDefault="0063543A" w:rsidP="00E37FB4">
      <w:pPr>
        <w:ind w:left="708"/>
        <w:jc w:val="both"/>
      </w:pPr>
      <w:sdt>
        <w:sdtPr>
          <w:rPr>
            <w:sz w:val="24"/>
          </w:rPr>
          <w:id w:val="1542869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FB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37FB4">
        <w:t xml:space="preserve"> Otros: [INDICAR]</w:t>
      </w:r>
    </w:p>
    <w:p w:rsidR="00E37FB4" w:rsidRDefault="00E37FB4" w:rsidP="00E37FB4">
      <w:pPr>
        <w:jc w:val="both"/>
      </w:pPr>
      <w:r>
        <w:t xml:space="preserve">Además, también declara que la entidad con anterioridad: </w:t>
      </w:r>
    </w:p>
    <w:p w:rsidR="00D26CA6" w:rsidRPr="00E37FB4" w:rsidRDefault="0063543A" w:rsidP="00D26CA6">
      <w:pPr>
        <w:ind w:left="708"/>
        <w:jc w:val="both"/>
      </w:pPr>
      <w:sdt>
        <w:sdtPr>
          <w:rPr>
            <w:sz w:val="24"/>
          </w:rPr>
          <w:id w:val="-1610038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CA6" w:rsidRPr="00E37FB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26CA6" w:rsidRPr="00E37FB4">
        <w:t xml:space="preserve"> NO ha recibido ayuda para desarrollar o adaptar productos, servicios o procesos de aplicación digitales</w:t>
      </w:r>
    </w:p>
    <w:p w:rsidR="00E37FB4" w:rsidRPr="00E37FB4" w:rsidRDefault="0063543A" w:rsidP="00E37FB4">
      <w:pPr>
        <w:ind w:left="708"/>
        <w:jc w:val="both"/>
      </w:pPr>
      <w:sdt>
        <w:sdtPr>
          <w:rPr>
            <w:sz w:val="24"/>
          </w:rPr>
          <w:id w:val="-1639483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FB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37FB4">
        <w:t xml:space="preserve"> </w:t>
      </w:r>
      <w:r w:rsidR="00E37FB4" w:rsidRPr="00E37FB4">
        <w:t>SÍ ha recibido ayuda para desarrollar o adaptar productos, servicios o procesos de aplicación digitales</w:t>
      </w:r>
      <w:r w:rsidR="00D26CA6"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4"/>
        <w:gridCol w:w="1416"/>
        <w:gridCol w:w="1416"/>
        <w:gridCol w:w="1416"/>
        <w:gridCol w:w="1416"/>
        <w:gridCol w:w="1416"/>
      </w:tblGrid>
      <w:tr w:rsidR="00D26CA6" w:rsidRPr="007E338A" w:rsidTr="00421859">
        <w:trPr>
          <w:jc w:val="center"/>
        </w:trPr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D26CA6" w:rsidRPr="007E338A" w:rsidRDefault="00D26CA6" w:rsidP="00421859">
            <w:pPr>
              <w:jc w:val="center"/>
              <w:rPr>
                <w:b/>
                <w:sz w:val="14"/>
              </w:rPr>
            </w:pPr>
            <w:r w:rsidRPr="007E338A">
              <w:rPr>
                <w:b/>
                <w:sz w:val="14"/>
              </w:rPr>
              <w:t>Órgano concedente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D26CA6" w:rsidRPr="007E338A" w:rsidRDefault="00D26CA6" w:rsidP="00421859">
            <w:pPr>
              <w:jc w:val="center"/>
              <w:rPr>
                <w:b/>
                <w:sz w:val="14"/>
              </w:rPr>
            </w:pPr>
            <w:r w:rsidRPr="007E338A">
              <w:rPr>
                <w:b/>
                <w:sz w:val="14"/>
              </w:rPr>
              <w:t>Presupuesto financiable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D26CA6" w:rsidRPr="007E338A" w:rsidRDefault="00D26CA6" w:rsidP="00421859">
            <w:pPr>
              <w:jc w:val="center"/>
              <w:rPr>
                <w:b/>
                <w:sz w:val="14"/>
              </w:rPr>
            </w:pPr>
            <w:r w:rsidRPr="007E338A">
              <w:rPr>
                <w:b/>
                <w:sz w:val="14"/>
              </w:rPr>
              <w:t>Importe nominal de ayuda concedido (euros)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D26CA6" w:rsidRPr="007E338A" w:rsidRDefault="00D26CA6" w:rsidP="00421859">
            <w:pPr>
              <w:jc w:val="center"/>
              <w:rPr>
                <w:b/>
                <w:sz w:val="14"/>
              </w:rPr>
            </w:pPr>
            <w:r w:rsidRPr="007E338A">
              <w:rPr>
                <w:b/>
                <w:sz w:val="14"/>
              </w:rPr>
              <w:t>Tipo de ayuda (préstamo – subvención)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D26CA6" w:rsidRPr="007E338A" w:rsidRDefault="00D26CA6" w:rsidP="00421859">
            <w:pPr>
              <w:jc w:val="center"/>
              <w:rPr>
                <w:b/>
                <w:sz w:val="14"/>
              </w:rPr>
            </w:pPr>
            <w:r w:rsidRPr="007E338A">
              <w:rPr>
                <w:b/>
                <w:sz w:val="14"/>
              </w:rPr>
              <w:t>Presupuesto financiable concurrente con el expediente de referencia (euros)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D26CA6" w:rsidRPr="007E338A" w:rsidRDefault="00D26CA6" w:rsidP="00421859">
            <w:pPr>
              <w:jc w:val="center"/>
              <w:rPr>
                <w:b/>
                <w:sz w:val="14"/>
              </w:rPr>
            </w:pPr>
            <w:r w:rsidRPr="007E338A">
              <w:rPr>
                <w:b/>
                <w:sz w:val="14"/>
              </w:rPr>
              <w:t>Importe de ayuda concurrente (euros)</w:t>
            </w:r>
          </w:p>
        </w:tc>
      </w:tr>
      <w:tr w:rsidR="00D26CA6" w:rsidRPr="007E338A" w:rsidTr="00421859">
        <w:trPr>
          <w:jc w:val="center"/>
        </w:trPr>
        <w:tc>
          <w:tcPr>
            <w:tcW w:w="1415" w:type="dxa"/>
            <w:vAlign w:val="center"/>
          </w:tcPr>
          <w:p w:rsidR="00D26CA6" w:rsidRPr="007E338A" w:rsidRDefault="00D26CA6" w:rsidP="00421859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D26CA6" w:rsidRPr="007E338A" w:rsidRDefault="00D26CA6" w:rsidP="00421859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D26CA6" w:rsidRPr="007E338A" w:rsidRDefault="00D26CA6" w:rsidP="00421859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D26CA6" w:rsidRPr="007E338A" w:rsidRDefault="00D26CA6" w:rsidP="00421859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D26CA6" w:rsidRPr="007E338A" w:rsidRDefault="00D26CA6" w:rsidP="00421859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D26CA6" w:rsidRPr="007E338A" w:rsidRDefault="00D26CA6" w:rsidP="00421859">
            <w:pPr>
              <w:rPr>
                <w:sz w:val="14"/>
              </w:rPr>
            </w:pPr>
          </w:p>
        </w:tc>
      </w:tr>
      <w:tr w:rsidR="00D26CA6" w:rsidRPr="007E338A" w:rsidTr="00421859">
        <w:trPr>
          <w:jc w:val="center"/>
        </w:trPr>
        <w:tc>
          <w:tcPr>
            <w:tcW w:w="1415" w:type="dxa"/>
            <w:vAlign w:val="center"/>
          </w:tcPr>
          <w:p w:rsidR="00D26CA6" w:rsidRPr="007E338A" w:rsidRDefault="00D26CA6" w:rsidP="00421859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D26CA6" w:rsidRPr="007E338A" w:rsidRDefault="00D26CA6" w:rsidP="00421859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D26CA6" w:rsidRPr="007E338A" w:rsidRDefault="00D26CA6" w:rsidP="00421859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D26CA6" w:rsidRPr="007E338A" w:rsidRDefault="00D26CA6" w:rsidP="00421859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D26CA6" w:rsidRPr="007E338A" w:rsidRDefault="00D26CA6" w:rsidP="00421859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D26CA6" w:rsidRPr="007E338A" w:rsidRDefault="00D26CA6" w:rsidP="00421859">
            <w:pPr>
              <w:rPr>
                <w:sz w:val="14"/>
              </w:rPr>
            </w:pPr>
          </w:p>
        </w:tc>
      </w:tr>
      <w:tr w:rsidR="00D26CA6" w:rsidRPr="007E338A" w:rsidTr="00421859">
        <w:trPr>
          <w:jc w:val="center"/>
        </w:trPr>
        <w:tc>
          <w:tcPr>
            <w:tcW w:w="1415" w:type="dxa"/>
            <w:vAlign w:val="center"/>
          </w:tcPr>
          <w:p w:rsidR="00D26CA6" w:rsidRPr="007E338A" w:rsidRDefault="00D26CA6" w:rsidP="00421859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D26CA6" w:rsidRPr="007E338A" w:rsidRDefault="00D26CA6" w:rsidP="00421859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D26CA6" w:rsidRPr="007E338A" w:rsidRDefault="00D26CA6" w:rsidP="00421859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D26CA6" w:rsidRPr="007E338A" w:rsidRDefault="00D26CA6" w:rsidP="00421859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D26CA6" w:rsidRPr="007E338A" w:rsidRDefault="00D26CA6" w:rsidP="00421859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D26CA6" w:rsidRPr="007E338A" w:rsidRDefault="00D26CA6" w:rsidP="00421859">
            <w:pPr>
              <w:rPr>
                <w:sz w:val="14"/>
              </w:rPr>
            </w:pPr>
          </w:p>
        </w:tc>
      </w:tr>
      <w:tr w:rsidR="00D26CA6" w:rsidRPr="007E338A" w:rsidTr="00421859">
        <w:trPr>
          <w:jc w:val="center"/>
        </w:trPr>
        <w:tc>
          <w:tcPr>
            <w:tcW w:w="1415" w:type="dxa"/>
            <w:vAlign w:val="center"/>
          </w:tcPr>
          <w:p w:rsidR="00D26CA6" w:rsidRPr="007E338A" w:rsidRDefault="00D26CA6" w:rsidP="00421859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D26CA6" w:rsidRPr="007E338A" w:rsidRDefault="00D26CA6" w:rsidP="00421859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D26CA6" w:rsidRPr="007E338A" w:rsidRDefault="00D26CA6" w:rsidP="00421859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D26CA6" w:rsidRPr="007E338A" w:rsidRDefault="00D26CA6" w:rsidP="00421859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D26CA6" w:rsidRPr="007E338A" w:rsidRDefault="00D26CA6" w:rsidP="00421859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D26CA6" w:rsidRPr="007E338A" w:rsidRDefault="00D26CA6" w:rsidP="00421859">
            <w:pPr>
              <w:rPr>
                <w:sz w:val="14"/>
              </w:rPr>
            </w:pPr>
          </w:p>
        </w:tc>
      </w:tr>
      <w:tr w:rsidR="00D26CA6" w:rsidRPr="007E338A" w:rsidTr="00421859">
        <w:trPr>
          <w:jc w:val="center"/>
        </w:trPr>
        <w:tc>
          <w:tcPr>
            <w:tcW w:w="1415" w:type="dxa"/>
            <w:vAlign w:val="center"/>
          </w:tcPr>
          <w:p w:rsidR="00D26CA6" w:rsidRPr="007E338A" w:rsidRDefault="00D26CA6" w:rsidP="00421859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D26CA6" w:rsidRPr="007E338A" w:rsidRDefault="00D26CA6" w:rsidP="00421859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D26CA6" w:rsidRPr="007E338A" w:rsidRDefault="00D26CA6" w:rsidP="00421859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D26CA6" w:rsidRPr="007E338A" w:rsidRDefault="00D26CA6" w:rsidP="00421859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D26CA6" w:rsidRPr="007E338A" w:rsidRDefault="00D26CA6" w:rsidP="00421859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D26CA6" w:rsidRPr="007E338A" w:rsidRDefault="00D26CA6" w:rsidP="00421859">
            <w:pPr>
              <w:rPr>
                <w:sz w:val="14"/>
              </w:rPr>
            </w:pPr>
          </w:p>
        </w:tc>
      </w:tr>
    </w:tbl>
    <w:p w:rsidR="008B6670" w:rsidRPr="008B6670" w:rsidRDefault="008B6670" w:rsidP="008B6670"/>
    <w:p w:rsidR="00E37FB4" w:rsidRPr="00F73DB1" w:rsidRDefault="00E37FB4" w:rsidP="00E37FB4">
      <w:pPr>
        <w:spacing w:after="0"/>
        <w:jc w:val="center"/>
      </w:pPr>
      <w:r w:rsidRPr="00F73DB1">
        <w:t>……………………………..., XX de …………… de 202</w:t>
      </w:r>
      <w:r>
        <w:t>3</w:t>
      </w:r>
    </w:p>
    <w:p w:rsidR="00E37FB4" w:rsidRPr="00F73DB1" w:rsidRDefault="00E37FB4" w:rsidP="00E37FB4">
      <w:pPr>
        <w:spacing w:after="0"/>
      </w:pPr>
    </w:p>
    <w:p w:rsidR="00E37FB4" w:rsidRPr="00F73DB1" w:rsidRDefault="00E37FB4" w:rsidP="00E37FB4">
      <w:pPr>
        <w:spacing w:after="0"/>
      </w:pPr>
      <w:r w:rsidRPr="00F73DB1">
        <w:t>Fdo. …………………………………………….</w:t>
      </w:r>
    </w:p>
    <w:p w:rsidR="00E37FB4" w:rsidRDefault="00E37FB4" w:rsidP="00E37FB4">
      <w:pPr>
        <w:spacing w:after="0"/>
      </w:pPr>
    </w:p>
    <w:p w:rsidR="00E37FB4" w:rsidRDefault="00E37FB4" w:rsidP="00E37FB4">
      <w:pPr>
        <w:spacing w:after="0"/>
      </w:pPr>
    </w:p>
    <w:p w:rsidR="00E37FB4" w:rsidRDefault="00E37FB4" w:rsidP="00E37FB4">
      <w:pPr>
        <w:jc w:val="both"/>
        <w:rPr>
          <w:b/>
          <w:i/>
          <w:sz w:val="24"/>
        </w:rPr>
      </w:pPr>
      <w:r w:rsidRPr="00F73DB1">
        <w:t>Cargo:</w:t>
      </w:r>
      <w:r>
        <w:t xml:space="preserve"> …………………………………………</w:t>
      </w:r>
    </w:p>
    <w:p w:rsidR="00261299" w:rsidRPr="008B6670" w:rsidRDefault="008B6670" w:rsidP="008B6670">
      <w:pPr>
        <w:tabs>
          <w:tab w:val="left" w:pos="2460"/>
        </w:tabs>
      </w:pPr>
      <w:r>
        <w:tab/>
      </w:r>
    </w:p>
    <w:sectPr w:rsidR="00261299" w:rsidRPr="008B66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43A" w:rsidRDefault="0063543A" w:rsidP="008B6670">
      <w:pPr>
        <w:spacing w:after="0" w:line="240" w:lineRule="auto"/>
      </w:pPr>
      <w:r>
        <w:separator/>
      </w:r>
    </w:p>
  </w:endnote>
  <w:endnote w:type="continuationSeparator" w:id="0">
    <w:p w:rsidR="0063543A" w:rsidRDefault="0063543A" w:rsidP="008B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2BD" w:rsidRDefault="00DB12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533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B6670" w:rsidRDefault="008B6670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54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54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6670" w:rsidRDefault="008B667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2BD" w:rsidRDefault="00DB12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43A" w:rsidRDefault="0063543A" w:rsidP="008B6670">
      <w:pPr>
        <w:spacing w:after="0" w:line="240" w:lineRule="auto"/>
      </w:pPr>
      <w:r>
        <w:separator/>
      </w:r>
    </w:p>
  </w:footnote>
  <w:footnote w:type="continuationSeparator" w:id="0">
    <w:p w:rsidR="0063543A" w:rsidRDefault="0063543A" w:rsidP="008B6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2BD" w:rsidRDefault="00DB12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70" w:rsidRPr="0042269C" w:rsidRDefault="008B6670" w:rsidP="008B6670">
    <w:pPr>
      <w:pStyle w:val="Encabezado"/>
      <w:jc w:val="center"/>
    </w:pPr>
    <w:r>
      <w:rPr>
        <w:noProof/>
        <w:color w:val="1F497D"/>
        <w:lang w:eastAsia="es-ES"/>
      </w:rPr>
      <w:drawing>
        <wp:inline distT="0" distB="0" distL="0" distR="0" wp14:anchorId="5799A300" wp14:editId="3C0F0D78">
          <wp:extent cx="2041525" cy="554182"/>
          <wp:effectExtent l="0" t="0" r="0" b="0"/>
          <wp:docPr id="60" name="Imagen 60" descr="SEC + MICT + Gob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 + MICT + Gob 2018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5346"/>
                  <a:stretch/>
                </pic:blipFill>
                <pic:spPr bwMode="auto">
                  <a:xfrm>
                    <a:off x="0" y="0"/>
                    <a:ext cx="2081665" cy="5650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-1026322837"/>
        <w:docPartObj>
          <w:docPartGallery w:val="Watermarks"/>
          <w:docPartUnique/>
        </w:docPartObj>
      </w:sdtPr>
      <w:sdtEndPr/>
      <w:sdtContent>
        <w:r>
          <w:rPr>
            <w:noProof/>
            <w:lang w:eastAsia="es-ES"/>
          </w:rPr>
          <w:drawing>
            <wp:inline distT="0" distB="0" distL="0" distR="0" wp14:anchorId="28847F99" wp14:editId="7E1FE399">
              <wp:extent cx="1658620" cy="858982"/>
              <wp:effectExtent l="0" t="0" r="0" b="0"/>
              <wp:docPr id="61" name="Imagen 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0940" cy="875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rPr>
        <w:noProof/>
        <w:lang w:eastAsia="es-ES"/>
      </w:rPr>
      <w:drawing>
        <wp:inline distT="0" distB="0" distL="0" distR="0" wp14:anchorId="286B6EAD" wp14:editId="3C81B3B2">
          <wp:extent cx="1609725" cy="477982"/>
          <wp:effectExtent l="0" t="0" r="0" b="0"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72419" cy="496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D78D21" wp14:editId="264E002F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9416AE" id="Rectángulo 44" o:spid="_x0000_s1026" style="position:absolute;margin-left:368.55pt;margin-top:-17.5pt;width:120.8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+QktAIAAKk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EDv5CS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  <w:p w:rsidR="008B6670" w:rsidRDefault="008B667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2BD" w:rsidRDefault="00DB12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755C7"/>
    <w:multiLevelType w:val="hybridMultilevel"/>
    <w:tmpl w:val="CE04E78C"/>
    <w:lvl w:ilvl="0" w:tplc="6A467B9C">
      <w:start w:val="1"/>
      <w:numFmt w:val="ordinal"/>
      <w:lvlText w:val="%1."/>
      <w:lvlJc w:val="left"/>
      <w:pPr>
        <w:ind w:left="927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8F"/>
    <w:rsid w:val="00261299"/>
    <w:rsid w:val="003B548F"/>
    <w:rsid w:val="00496B22"/>
    <w:rsid w:val="0063543A"/>
    <w:rsid w:val="008B6670"/>
    <w:rsid w:val="0095431B"/>
    <w:rsid w:val="00AC6000"/>
    <w:rsid w:val="00D26CA6"/>
    <w:rsid w:val="00DB12BD"/>
    <w:rsid w:val="00E37FB4"/>
    <w:rsid w:val="00E8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670"/>
  </w:style>
  <w:style w:type="paragraph" w:styleId="Piedepgina">
    <w:name w:val="footer"/>
    <w:basedOn w:val="Normal"/>
    <w:link w:val="PiedepginaCar"/>
    <w:uiPriority w:val="99"/>
    <w:unhideWhenUsed/>
    <w:rsid w:val="008B6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670"/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95431B"/>
    <w:pPr>
      <w:autoSpaceDE w:val="0"/>
      <w:autoSpaceDN w:val="0"/>
      <w:adjustRightInd w:val="0"/>
      <w:spacing w:before="100" w:beforeAutospacing="1" w:after="100" w:afterAutospacing="1" w:line="240" w:lineRule="auto"/>
      <w:ind w:left="70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link w:val="Prrafodelista"/>
    <w:uiPriority w:val="34"/>
    <w:qFormat/>
    <w:rsid w:val="0095431B"/>
    <w:rPr>
      <w:rFonts w:ascii="Arial" w:eastAsia="Times New Roman" w:hAnsi="Arial" w:cs="Arial"/>
      <w:sz w:val="24"/>
      <w:szCs w:val="24"/>
    </w:rPr>
  </w:style>
  <w:style w:type="table" w:styleId="Tablaconcuadrcula">
    <w:name w:val="Table Grid"/>
    <w:basedOn w:val="Tablanormal"/>
    <w:rsid w:val="00D26C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FF30.AEFCEA0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BB78E0747454418BD7051EE0CED538" ma:contentTypeVersion="2" ma:contentTypeDescription="Crear nuevo documento." ma:contentTypeScope="" ma:versionID="92ab7e1424977ef220336f7bad4c62d9">
  <xsd:schema xmlns:xsd="http://www.w3.org/2001/XMLSchema" xmlns:xs="http://www.w3.org/2001/XMLSchema" xmlns:p="http://schemas.microsoft.com/office/2006/metadata/properties" xmlns:ns2="14a64164-8f0e-4f25-aaa5-f489d9c45bb7" targetNamespace="http://schemas.microsoft.com/office/2006/metadata/properties" ma:root="true" ma:fieldsID="fce5534912038cd635ddcf1648a05b92" ns2:_="">
    <xsd:import namespace="14a64164-8f0e-4f25-aaa5-f489d9c45bb7"/>
    <xsd:element name="properties">
      <xsd:complexType>
        <xsd:sequence>
          <xsd:element name="documentManagement">
            <xsd:complexType>
              <xsd:all>
                <xsd:element ref="ns2:Descripcion" minOccurs="0"/>
                <xsd:element ref="ns2:Orde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64164-8f0e-4f25-aaa5-f489d9c45bb7" elementFormDefault="qualified">
    <xsd:import namespace="http://schemas.microsoft.com/office/2006/documentManagement/types"/>
    <xsd:import namespace="http://schemas.microsoft.com/office/infopath/2007/PartnerControls"/>
    <xsd:element name="Descripcion" ma:index="8" nillable="true" ma:displayName="Descripcion" ma:internalName="Descripcion">
      <xsd:simpleType>
        <xsd:restriction base="dms:Note">
          <xsd:maxLength value="255"/>
        </xsd:restriction>
      </xsd:simpleType>
    </xsd:element>
    <xsd:element name="Orden" ma:index="9" ma:displayName="Orden" ma:internalName="Orden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14a64164-8f0e-4f25-aaa5-f489d9c45bb7" xsi:nil="true"/>
    <Orden xmlns="14a64164-8f0e-4f25-aaa5-f489d9c45bb7">54</Orden>
  </documentManagement>
</p:properties>
</file>

<file path=customXml/itemProps1.xml><?xml version="1.0" encoding="utf-8"?>
<ds:datastoreItem xmlns:ds="http://schemas.openxmlformats.org/officeDocument/2006/customXml" ds:itemID="{7B04CF60-5E5B-460E-B596-7740243B8200}"/>
</file>

<file path=customXml/itemProps2.xml><?xml version="1.0" encoding="utf-8"?>
<ds:datastoreItem xmlns:ds="http://schemas.openxmlformats.org/officeDocument/2006/customXml" ds:itemID="{7A5D41AF-2366-4DA6-B68E-25DBD94EB33E}"/>
</file>

<file path=customXml/itemProps3.xml><?xml version="1.0" encoding="utf-8"?>
<ds:datastoreItem xmlns:ds="http://schemas.openxmlformats.org/officeDocument/2006/customXml" ds:itemID="{4C3522DA-5DDA-489E-939B-8D5246537B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responsable. Proyectos primarios en el bloque de digitalización. (Actualizado: 16/01/2023)</dc:title>
  <dc:subject/>
  <dc:creator/>
  <cp:keywords/>
  <dc:description/>
  <cp:lastModifiedBy/>
  <cp:revision>1</cp:revision>
  <dcterms:created xsi:type="dcterms:W3CDTF">2023-01-16T12:48:00Z</dcterms:created>
  <dcterms:modified xsi:type="dcterms:W3CDTF">2023-01-16T12:48:00Z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0x01010005BB78E0747454418BD7051EE0CED538</vt:lpwstr>
  </property>
</Properties>
</file>